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8B" w:rsidRDefault="004D338B">
      <w:r>
        <w:t>Pau:n Lahden osasto ry.</w:t>
      </w:r>
    </w:p>
    <w:p w:rsidR="0071269B" w:rsidRPr="00D619C4" w:rsidRDefault="00E559B1">
      <w:pPr>
        <w:rPr>
          <w:sz w:val="44"/>
          <w:szCs w:val="44"/>
        </w:rPr>
      </w:pPr>
      <w:r>
        <w:rPr>
          <w:sz w:val="44"/>
          <w:szCs w:val="44"/>
        </w:rPr>
        <w:t>Toimintasuunnitelma 2017</w:t>
      </w:r>
    </w:p>
    <w:p w:rsidR="004D338B" w:rsidRPr="00D619C4" w:rsidRDefault="004D338B">
      <w:pPr>
        <w:rPr>
          <w:b/>
        </w:rPr>
      </w:pPr>
      <w:r w:rsidRPr="00D619C4">
        <w:rPr>
          <w:b/>
        </w:rPr>
        <w:t>Opintotoiminta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067"/>
        <w:gridCol w:w="1685"/>
        <w:gridCol w:w="1280"/>
        <w:gridCol w:w="2806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Jäsenistön koulutus</w:t>
            </w:r>
          </w:p>
        </w:tc>
        <w:tc>
          <w:tcPr>
            <w:tcW w:w="4111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opinto stipendit ja avustukset</w:t>
            </w:r>
          </w:p>
        </w:tc>
        <w:tc>
          <w:tcPr>
            <w:tcW w:w="1701" w:type="dxa"/>
          </w:tcPr>
          <w:p w:rsidR="004D338B" w:rsidRPr="004D338B" w:rsidRDefault="00151EDB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</w:t>
            </w:r>
            <w:r w:rsidR="00EB1CBE">
              <w:t xml:space="preserve"> </w:t>
            </w:r>
            <w:r>
              <w:t>tal.hoitaja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B0899" w:rsidP="00A50E2D">
            <w:pPr>
              <w:spacing w:after="0" w:line="240" w:lineRule="auto"/>
            </w:pPr>
            <w:r>
              <w:t>Aluejärjestön koulutukset</w:t>
            </w:r>
          </w:p>
        </w:tc>
        <w:tc>
          <w:tcPr>
            <w:tcW w:w="4111" w:type="dxa"/>
          </w:tcPr>
          <w:p w:rsidR="00547390" w:rsidRPr="004D338B" w:rsidRDefault="00547390" w:rsidP="002B0899">
            <w:pPr>
              <w:spacing w:after="0" w:line="240" w:lineRule="auto"/>
            </w:pPr>
            <w:r>
              <w:t>Osallistuminen E-</w:t>
            </w:r>
            <w:r w:rsidR="00A50E2D">
              <w:t xml:space="preserve">S aj:n </w:t>
            </w:r>
            <w:r w:rsidR="00C03DCE">
              <w:t>liittokokouskoulutukseen</w:t>
            </w:r>
          </w:p>
        </w:tc>
        <w:tc>
          <w:tcPr>
            <w:tcW w:w="1701" w:type="dxa"/>
          </w:tcPr>
          <w:p w:rsidR="004D338B" w:rsidRPr="004D338B" w:rsidRDefault="002B0899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B474B" w:rsidP="004D338B">
            <w:pPr>
              <w:spacing w:after="0" w:line="240" w:lineRule="auto"/>
            </w:pPr>
            <w:r>
              <w:t>p</w:t>
            </w:r>
            <w:r w:rsidR="00151EDB">
              <w:t>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Luottamusmiesten koulutus</w:t>
            </w:r>
          </w:p>
        </w:tc>
        <w:tc>
          <w:tcPr>
            <w:tcW w:w="411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Alu</w:t>
            </w:r>
            <w:r w:rsidR="00C03DCE">
              <w:t>eluottamusmiesten koulutus</w:t>
            </w:r>
          </w:p>
        </w:tc>
        <w:tc>
          <w:tcPr>
            <w:tcW w:w="1701" w:type="dxa"/>
          </w:tcPr>
          <w:p w:rsidR="004D338B" w:rsidRPr="004D338B" w:rsidRDefault="00C03DCE" w:rsidP="004D338B">
            <w:pPr>
              <w:spacing w:after="0" w:line="240" w:lineRule="auto"/>
            </w:pPr>
            <w:r>
              <w:t>10 krt vuosi</w:t>
            </w:r>
          </w:p>
        </w:tc>
        <w:tc>
          <w:tcPr>
            <w:tcW w:w="1284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F13EF" w:rsidP="004D338B">
            <w:pPr>
              <w:spacing w:after="0" w:line="240" w:lineRule="auto"/>
            </w:pPr>
            <w:r>
              <w:t>Pääluottamusmies/ pj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Virkistystoiminta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057"/>
        <w:gridCol w:w="16"/>
        <w:gridCol w:w="1675"/>
        <w:gridCol w:w="12"/>
        <w:gridCol w:w="1269"/>
        <w:gridCol w:w="12"/>
        <w:gridCol w:w="2798"/>
      </w:tblGrid>
      <w:tr w:rsidR="00CD3932" w:rsidRPr="004D338B" w:rsidTr="00EF3433">
        <w:tc>
          <w:tcPr>
            <w:tcW w:w="4156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057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691" w:type="dxa"/>
            <w:gridSpan w:val="2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1" w:type="dxa"/>
            <w:gridSpan w:val="2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09" w:type="dxa"/>
            <w:gridSpan w:val="2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Nuotioranta tutuksi</w:t>
            </w:r>
          </w:p>
        </w:tc>
        <w:tc>
          <w:tcPr>
            <w:tcW w:w="4057" w:type="dxa"/>
          </w:tcPr>
          <w:p w:rsidR="004D338B" w:rsidRPr="004D338B" w:rsidRDefault="002D797A" w:rsidP="001F2E04">
            <w:pPr>
              <w:spacing w:after="0" w:line="240" w:lineRule="auto"/>
            </w:pPr>
            <w:r>
              <w:t>avoimet ovet</w:t>
            </w:r>
            <w:r w:rsidR="00446795">
              <w:t xml:space="preserve"> klo </w:t>
            </w:r>
            <w:r w:rsidR="00DF0D20">
              <w:t>1</w:t>
            </w:r>
            <w:r w:rsidR="001F2E04">
              <w:t>3-16</w:t>
            </w:r>
          </w:p>
        </w:tc>
        <w:tc>
          <w:tcPr>
            <w:tcW w:w="1691" w:type="dxa"/>
            <w:gridSpan w:val="2"/>
          </w:tcPr>
          <w:p w:rsidR="004D338B" w:rsidRPr="004D338B" w:rsidRDefault="00C03DCE" w:rsidP="00446795">
            <w:pPr>
              <w:spacing w:after="0" w:line="240" w:lineRule="auto"/>
            </w:pPr>
            <w:r>
              <w:t>20.5.2017</w:t>
            </w:r>
          </w:p>
        </w:tc>
        <w:tc>
          <w:tcPr>
            <w:tcW w:w="1281" w:type="dxa"/>
            <w:gridSpan w:val="2"/>
          </w:tcPr>
          <w:p w:rsidR="004D338B" w:rsidRPr="004D338B" w:rsidRDefault="002D797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DF3F30" w:rsidP="004D338B">
            <w:pPr>
              <w:spacing w:after="0" w:line="240" w:lineRule="auto"/>
            </w:pPr>
            <w:r>
              <w:t>Isännöitsijä</w:t>
            </w:r>
            <w:r w:rsidR="002D797A">
              <w:t>/ 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Yhdessä</w:t>
            </w:r>
            <w:r w:rsidR="00EB1CBE">
              <w:t xml:space="preserve"> </w:t>
            </w:r>
            <w:r>
              <w:t>tekemistä kaikkien eduksi</w:t>
            </w:r>
          </w:p>
        </w:tc>
        <w:tc>
          <w:tcPr>
            <w:tcW w:w="4057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haravointitalkoo</w:t>
            </w:r>
            <w:r w:rsidR="00151EDB">
              <w:t>t</w:t>
            </w:r>
          </w:p>
        </w:tc>
        <w:tc>
          <w:tcPr>
            <w:tcW w:w="1691" w:type="dxa"/>
            <w:gridSpan w:val="2"/>
          </w:tcPr>
          <w:p w:rsidR="004D338B" w:rsidRPr="004D338B" w:rsidRDefault="00C03DCE" w:rsidP="00A718A6">
            <w:pPr>
              <w:spacing w:after="0" w:line="240" w:lineRule="auto"/>
            </w:pPr>
            <w:r>
              <w:t>21.10.2017</w:t>
            </w:r>
          </w:p>
        </w:tc>
        <w:tc>
          <w:tcPr>
            <w:tcW w:w="1281" w:type="dxa"/>
            <w:gridSpan w:val="2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C03DCE" w:rsidP="004D338B">
            <w:pPr>
              <w:spacing w:after="0" w:line="240" w:lineRule="auto"/>
            </w:pPr>
            <w:r>
              <w:t>Isännöitsijä/</w:t>
            </w:r>
            <w:r w:rsidR="00151EDB">
              <w:t>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Näkemysten avartaminen</w:t>
            </w:r>
          </w:p>
        </w:tc>
        <w:tc>
          <w:tcPr>
            <w:tcW w:w="4057" w:type="dxa"/>
          </w:tcPr>
          <w:p w:rsidR="004D338B" w:rsidRPr="004D338B" w:rsidRDefault="002D797A" w:rsidP="00AD1D5C">
            <w:pPr>
              <w:spacing w:after="0" w:line="240" w:lineRule="auto"/>
            </w:pPr>
            <w:r>
              <w:t>talvi</w:t>
            </w:r>
            <w:r w:rsidR="00AD1D5C">
              <w:t>päivä</w:t>
            </w:r>
            <w:r>
              <w:t xml:space="preserve"> avustukset</w:t>
            </w:r>
            <w:r w:rsidR="00A718A6">
              <w:t>/ matka tuki</w:t>
            </w:r>
            <w:r w:rsidR="00DD2D06">
              <w:t xml:space="preserve"> Tahkolle</w:t>
            </w:r>
          </w:p>
        </w:tc>
        <w:tc>
          <w:tcPr>
            <w:tcW w:w="1691" w:type="dxa"/>
            <w:gridSpan w:val="2"/>
          </w:tcPr>
          <w:p w:rsidR="004D338B" w:rsidRPr="004D338B" w:rsidRDefault="00DD2D06" w:rsidP="00AD1D5C">
            <w:pPr>
              <w:spacing w:after="0" w:line="240" w:lineRule="auto"/>
            </w:pPr>
            <w:r>
              <w:t>11-12.</w:t>
            </w:r>
            <w:r w:rsidR="00354C3B">
              <w:t>2.</w:t>
            </w:r>
            <w:r>
              <w:t>2017</w:t>
            </w:r>
          </w:p>
        </w:tc>
        <w:tc>
          <w:tcPr>
            <w:tcW w:w="1281" w:type="dxa"/>
            <w:gridSpan w:val="2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7F6AB3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Jouluiloa jäsenille</w:t>
            </w:r>
          </w:p>
        </w:tc>
        <w:tc>
          <w:tcPr>
            <w:tcW w:w="4057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pikkujoulutuki (5€)</w:t>
            </w:r>
            <w:r w:rsidR="002D797A">
              <w:t>/ pikkujoulut</w:t>
            </w:r>
          </w:p>
        </w:tc>
        <w:tc>
          <w:tcPr>
            <w:tcW w:w="1691" w:type="dxa"/>
            <w:gridSpan w:val="2"/>
          </w:tcPr>
          <w:p w:rsidR="004D338B" w:rsidRPr="004D338B" w:rsidRDefault="002D797A" w:rsidP="004D338B">
            <w:pPr>
              <w:spacing w:after="0" w:line="240" w:lineRule="auto"/>
            </w:pPr>
            <w:r>
              <w:t>Marras-/Joulukuu</w:t>
            </w:r>
          </w:p>
        </w:tc>
        <w:tc>
          <w:tcPr>
            <w:tcW w:w="1281" w:type="dxa"/>
            <w:gridSpan w:val="2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2D797A" w:rsidP="004D338B">
            <w:pPr>
              <w:spacing w:after="0" w:line="240" w:lineRule="auto"/>
            </w:pPr>
            <w:r>
              <w:t>toimikunta/huvi ja kulttuuritoimikunta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446149" w:rsidP="004D338B">
            <w:pPr>
              <w:spacing w:after="0" w:line="240" w:lineRule="auto"/>
            </w:pPr>
            <w:r>
              <w:t>Jäsenten</w:t>
            </w:r>
            <w:r w:rsidR="00461123">
              <w:t xml:space="preserve"> aktivointi</w:t>
            </w:r>
            <w:r w:rsidR="009C207D">
              <w:t>, uusia kiinnostuneita toimintaan</w:t>
            </w:r>
          </w:p>
        </w:tc>
        <w:tc>
          <w:tcPr>
            <w:tcW w:w="4057" w:type="dxa"/>
          </w:tcPr>
          <w:p w:rsidR="004D338B" w:rsidRPr="004D338B" w:rsidRDefault="009C207D" w:rsidP="00446149">
            <w:pPr>
              <w:spacing w:after="0" w:line="240" w:lineRule="auto"/>
            </w:pPr>
            <w:r>
              <w:t>Tilaisuuksia</w:t>
            </w:r>
            <w:r w:rsidR="00461123">
              <w:t xml:space="preserve"> </w:t>
            </w:r>
            <w:r w:rsidR="00446149">
              <w:t>jäsenille</w:t>
            </w:r>
          </w:p>
        </w:tc>
        <w:tc>
          <w:tcPr>
            <w:tcW w:w="1691" w:type="dxa"/>
            <w:gridSpan w:val="2"/>
          </w:tcPr>
          <w:p w:rsidR="004D338B" w:rsidRPr="004D338B" w:rsidRDefault="00461123" w:rsidP="004D338B">
            <w:pPr>
              <w:spacing w:after="0" w:line="240" w:lineRule="auto"/>
            </w:pPr>
            <w:r>
              <w:t>kevät/syksy</w:t>
            </w:r>
          </w:p>
        </w:tc>
        <w:tc>
          <w:tcPr>
            <w:tcW w:w="1281" w:type="dxa"/>
            <w:gridSpan w:val="2"/>
          </w:tcPr>
          <w:p w:rsidR="004D338B" w:rsidRPr="004D338B" w:rsidRDefault="0046112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09" w:type="dxa"/>
            <w:gridSpan w:val="2"/>
          </w:tcPr>
          <w:p w:rsidR="004D338B" w:rsidRPr="004D338B" w:rsidRDefault="00461123" w:rsidP="00C305CF">
            <w:pPr>
              <w:spacing w:after="0" w:line="240" w:lineRule="auto"/>
            </w:pPr>
            <w:r>
              <w:t>nuorisovastaava/ toimikunta</w:t>
            </w:r>
          </w:p>
        </w:tc>
      </w:tr>
      <w:tr w:rsidR="00CD3932" w:rsidRPr="004D338B" w:rsidTr="00EF3433">
        <w:tc>
          <w:tcPr>
            <w:tcW w:w="4156" w:type="dxa"/>
          </w:tcPr>
          <w:p w:rsidR="004D338B" w:rsidRPr="004D338B" w:rsidRDefault="004D338B" w:rsidP="00DF3F30">
            <w:pPr>
              <w:spacing w:after="0" w:line="240" w:lineRule="auto"/>
            </w:pPr>
          </w:p>
        </w:tc>
        <w:tc>
          <w:tcPr>
            <w:tcW w:w="4057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691" w:type="dxa"/>
            <w:gridSpan w:val="2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1" w:type="dxa"/>
            <w:gridSpan w:val="2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09" w:type="dxa"/>
            <w:gridSpan w:val="2"/>
          </w:tcPr>
          <w:p w:rsidR="004D338B" w:rsidRPr="004D338B" w:rsidRDefault="004D338B" w:rsidP="00551305">
            <w:pPr>
              <w:spacing w:after="0" w:line="240" w:lineRule="auto"/>
            </w:pPr>
          </w:p>
        </w:tc>
      </w:tr>
      <w:tr w:rsidR="00EF3433" w:rsidRPr="004D338B" w:rsidTr="00EF3433">
        <w:tc>
          <w:tcPr>
            <w:tcW w:w="4155" w:type="dxa"/>
          </w:tcPr>
          <w:p w:rsidR="00EF3433" w:rsidRPr="004D338B" w:rsidRDefault="00EF3433" w:rsidP="00771CA1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EF3433" w:rsidRPr="004D338B" w:rsidRDefault="00EF3433" w:rsidP="00771CA1">
            <w:pPr>
              <w:spacing w:after="0" w:line="240" w:lineRule="auto"/>
            </w:pPr>
          </w:p>
        </w:tc>
        <w:tc>
          <w:tcPr>
            <w:tcW w:w="1687" w:type="dxa"/>
            <w:gridSpan w:val="2"/>
          </w:tcPr>
          <w:p w:rsidR="00EF3433" w:rsidRPr="004D338B" w:rsidRDefault="00EF3433" w:rsidP="00771CA1">
            <w:pPr>
              <w:spacing w:after="0" w:line="240" w:lineRule="auto"/>
            </w:pPr>
          </w:p>
        </w:tc>
        <w:tc>
          <w:tcPr>
            <w:tcW w:w="1281" w:type="dxa"/>
            <w:gridSpan w:val="2"/>
          </w:tcPr>
          <w:p w:rsidR="00EF3433" w:rsidRPr="004D338B" w:rsidRDefault="00EF3433" w:rsidP="00771CA1">
            <w:pPr>
              <w:spacing w:after="0" w:line="240" w:lineRule="auto"/>
            </w:pPr>
          </w:p>
        </w:tc>
        <w:tc>
          <w:tcPr>
            <w:tcW w:w="2798" w:type="dxa"/>
          </w:tcPr>
          <w:p w:rsidR="00EF3433" w:rsidRPr="004D338B" w:rsidRDefault="00EF3433" w:rsidP="00771CA1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Tiedotustoiminta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073"/>
        <w:gridCol w:w="1687"/>
        <w:gridCol w:w="1281"/>
        <w:gridCol w:w="2798"/>
      </w:tblGrid>
      <w:tr w:rsidR="00CD3932" w:rsidRPr="004D338B" w:rsidTr="00EF3433">
        <w:tc>
          <w:tcPr>
            <w:tcW w:w="4155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073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687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798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EF3433">
        <w:tc>
          <w:tcPr>
            <w:tcW w:w="4155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Eläkeläiset ajan tasalle</w:t>
            </w:r>
          </w:p>
        </w:tc>
        <w:tc>
          <w:tcPr>
            <w:tcW w:w="4073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kalenterit eläkeläisille, kahvitus</w:t>
            </w:r>
          </w:p>
        </w:tc>
        <w:tc>
          <w:tcPr>
            <w:tcW w:w="1687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joulukuu</w:t>
            </w:r>
          </w:p>
        </w:tc>
        <w:tc>
          <w:tcPr>
            <w:tcW w:w="128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pj, vara pj ja sihteeri</w:t>
            </w:r>
          </w:p>
        </w:tc>
      </w:tr>
      <w:tr w:rsidR="00CD3932" w:rsidRPr="004D338B" w:rsidTr="00EF3433">
        <w:trPr>
          <w:trHeight w:val="362"/>
        </w:trPr>
        <w:tc>
          <w:tcPr>
            <w:tcW w:w="4155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Jäsenten tiedonsaanti</w:t>
            </w:r>
          </w:p>
        </w:tc>
        <w:tc>
          <w:tcPr>
            <w:tcW w:w="4073" w:type="dxa"/>
          </w:tcPr>
          <w:p w:rsidR="004D338B" w:rsidRPr="004D338B" w:rsidRDefault="000B09EF" w:rsidP="004D338B">
            <w:pPr>
              <w:spacing w:after="0" w:line="240" w:lineRule="auto"/>
            </w:pPr>
            <w:r>
              <w:t>Torventäydeltä lehti</w:t>
            </w:r>
          </w:p>
        </w:tc>
        <w:tc>
          <w:tcPr>
            <w:tcW w:w="1687" w:type="dxa"/>
          </w:tcPr>
          <w:p w:rsidR="004D338B" w:rsidRPr="000C4B9E" w:rsidRDefault="00AD1D5C" w:rsidP="00590F6A">
            <w:pPr>
              <w:pStyle w:val="Otsikko2"/>
              <w:rPr>
                <w:rFonts w:asciiTheme="minorHAnsi" w:eastAsiaTheme="majorEastAsia" w:hAnsiTheme="minorHAnsi" w:cstheme="majorBidi"/>
                <w:b w:val="0"/>
                <w:i w:val="0"/>
                <w:sz w:val="22"/>
                <w:szCs w:val="22"/>
              </w:rPr>
            </w:pPr>
            <w:r w:rsidRPr="000C4B9E">
              <w:rPr>
                <w:rFonts w:asciiTheme="minorHAnsi" w:eastAsiaTheme="majorEastAsia" w:hAnsiTheme="minorHAnsi" w:cstheme="majorBidi"/>
                <w:b w:val="0"/>
                <w:i w:val="0"/>
                <w:sz w:val="22"/>
                <w:szCs w:val="22"/>
              </w:rPr>
              <w:t>2x vuosi</w:t>
            </w:r>
          </w:p>
        </w:tc>
        <w:tc>
          <w:tcPr>
            <w:tcW w:w="128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4E61F5" w:rsidP="00DC7448">
            <w:pPr>
              <w:spacing w:after="0" w:line="240" w:lineRule="auto"/>
            </w:pPr>
            <w:r w:rsidRPr="004E61F5">
              <w:t>Päätoimittaja</w:t>
            </w:r>
            <w:r w:rsidR="000C4B9E">
              <w:t>t</w:t>
            </w:r>
          </w:p>
        </w:tc>
      </w:tr>
      <w:tr w:rsidR="00CD3932" w:rsidRPr="004D338B" w:rsidTr="00EF3433">
        <w:tc>
          <w:tcPr>
            <w:tcW w:w="4155" w:type="dxa"/>
          </w:tcPr>
          <w:p w:rsidR="004D338B" w:rsidRPr="004D338B" w:rsidRDefault="007B1400" w:rsidP="004D338B">
            <w:pPr>
              <w:spacing w:after="0" w:line="240" w:lineRule="auto"/>
            </w:pPr>
            <w:r>
              <w:lastRenderedPageBreak/>
              <w:t>Nopea tiedottaminen</w:t>
            </w:r>
          </w:p>
        </w:tc>
        <w:tc>
          <w:tcPr>
            <w:tcW w:w="4073" w:type="dxa"/>
          </w:tcPr>
          <w:p w:rsidR="004D338B" w:rsidRPr="004D338B" w:rsidRDefault="005D6A32" w:rsidP="004635F4">
            <w:pPr>
              <w:spacing w:after="0" w:line="240" w:lineRule="auto"/>
            </w:pPr>
            <w:r>
              <w:t>kotisivut www.</w:t>
            </w:r>
            <w:r w:rsidR="004635F4">
              <w:t>lahdenosasto.pau</w:t>
            </w:r>
            <w:r>
              <w:t>.fi</w:t>
            </w:r>
          </w:p>
        </w:tc>
        <w:tc>
          <w:tcPr>
            <w:tcW w:w="1687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pj, </w:t>
            </w:r>
            <w:r w:rsidR="00FA6EDD">
              <w:t>siht.</w:t>
            </w:r>
            <w:r>
              <w:t xml:space="preserve">, </w:t>
            </w:r>
            <w:proofErr w:type="spellStart"/>
            <w:r>
              <w:t>tied</w:t>
            </w:r>
            <w:proofErr w:type="spellEnd"/>
            <w:r>
              <w:t xml:space="preserve"> siht.</w:t>
            </w:r>
          </w:p>
        </w:tc>
      </w:tr>
      <w:tr w:rsidR="00CD3932" w:rsidRPr="004D338B" w:rsidTr="00EF3433">
        <w:tc>
          <w:tcPr>
            <w:tcW w:w="4155" w:type="dxa"/>
          </w:tcPr>
          <w:p w:rsidR="004D338B" w:rsidRPr="004D338B" w:rsidRDefault="000B09EF" w:rsidP="004D338B">
            <w:pPr>
              <w:spacing w:after="0" w:line="240" w:lineRule="auto"/>
            </w:pPr>
            <w:r>
              <w:t>Tervetuloa Lahden osastoon</w:t>
            </w:r>
          </w:p>
        </w:tc>
        <w:tc>
          <w:tcPr>
            <w:tcW w:w="4073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esittelypaketin postitus uusille jäsenille</w:t>
            </w:r>
          </w:p>
        </w:tc>
        <w:tc>
          <w:tcPr>
            <w:tcW w:w="1687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798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pj, sihteeri</w:t>
            </w: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Kokoustoiminta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060"/>
        <w:gridCol w:w="1688"/>
        <w:gridCol w:w="1281"/>
        <w:gridCol w:w="279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Jäsenten edunvalvonta</w:t>
            </w:r>
          </w:p>
        </w:tc>
        <w:tc>
          <w:tcPr>
            <w:tcW w:w="411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toimikunnan kokous</w:t>
            </w:r>
          </w:p>
        </w:tc>
        <w:tc>
          <w:tcPr>
            <w:tcW w:w="1701" w:type="dxa"/>
          </w:tcPr>
          <w:p w:rsidR="004D338B" w:rsidRPr="004D338B" w:rsidRDefault="002925C5" w:rsidP="004D338B">
            <w:pPr>
              <w:spacing w:after="0" w:line="240" w:lineRule="auto"/>
            </w:pPr>
            <w:r>
              <w:t>10</w:t>
            </w:r>
            <w:r w:rsidR="004635F4">
              <w:t>x vuosi</w:t>
            </w:r>
          </w:p>
        </w:tc>
        <w:tc>
          <w:tcPr>
            <w:tcW w:w="1284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 xml:space="preserve">Alueellinen </w:t>
            </w:r>
            <w:r w:rsidR="00333ED6">
              <w:t>yhteistyö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Et-Su aluekokoukset</w:t>
            </w:r>
          </w:p>
        </w:tc>
        <w:tc>
          <w:tcPr>
            <w:tcW w:w="170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2x 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156178" w:rsidP="00156178">
            <w:pPr>
              <w:spacing w:after="0" w:line="240" w:lineRule="auto"/>
            </w:pPr>
            <w:r>
              <w:t>V</w:t>
            </w:r>
            <w:r w:rsidR="00551305">
              <w:t xml:space="preserve">aikutetaan </w:t>
            </w:r>
            <w:r>
              <w:t>ammattiosaston toimintaan</w:t>
            </w:r>
          </w:p>
        </w:tc>
        <w:tc>
          <w:tcPr>
            <w:tcW w:w="4111" w:type="dxa"/>
          </w:tcPr>
          <w:p w:rsidR="004D338B" w:rsidRPr="004D338B" w:rsidRDefault="00156178" w:rsidP="004D338B">
            <w:pPr>
              <w:spacing w:after="0" w:line="240" w:lineRule="auto"/>
            </w:pPr>
            <w:r>
              <w:t>osallistutaan aktiivisesti vuosikokoukseen</w:t>
            </w:r>
          </w:p>
        </w:tc>
        <w:tc>
          <w:tcPr>
            <w:tcW w:w="1701" w:type="dxa"/>
          </w:tcPr>
          <w:p w:rsidR="004D338B" w:rsidRPr="004D338B" w:rsidRDefault="001F2E04" w:rsidP="004D338B">
            <w:pPr>
              <w:spacing w:after="0" w:line="240" w:lineRule="auto"/>
            </w:pPr>
            <w:r>
              <w:t>18.2.2017</w:t>
            </w:r>
          </w:p>
        </w:tc>
        <w:tc>
          <w:tcPr>
            <w:tcW w:w="1284" w:type="dxa"/>
          </w:tcPr>
          <w:p w:rsidR="004D338B" w:rsidRPr="004D338B" w:rsidRDefault="00551305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51305" w:rsidP="004A05FA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Ammattiryhmien kokoontuminen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osaston kokoukset, vastaavat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edunvalvojat, 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Yhteistyön syventäminen</w:t>
            </w:r>
          </w:p>
        </w:tc>
        <w:tc>
          <w:tcPr>
            <w:tcW w:w="4111" w:type="dxa"/>
          </w:tcPr>
          <w:p w:rsidR="004D338B" w:rsidRPr="004D338B" w:rsidRDefault="00333ED6" w:rsidP="001F2E04">
            <w:pPr>
              <w:spacing w:after="0" w:line="240" w:lineRule="auto"/>
            </w:pPr>
            <w:r>
              <w:t>talvipäivät</w:t>
            </w:r>
            <w:r w:rsidR="00156178">
              <w:t xml:space="preserve"> </w:t>
            </w:r>
            <w:r w:rsidR="001F2E04">
              <w:t>Tahko</w:t>
            </w:r>
          </w:p>
        </w:tc>
        <w:tc>
          <w:tcPr>
            <w:tcW w:w="1701" w:type="dxa"/>
          </w:tcPr>
          <w:p w:rsidR="004D338B" w:rsidRPr="004D338B" w:rsidRDefault="001F2E04" w:rsidP="004D338B">
            <w:pPr>
              <w:spacing w:after="0" w:line="240" w:lineRule="auto"/>
            </w:pPr>
            <w:r>
              <w:t>11-12.2.2017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 xml:space="preserve">pj, </w:t>
            </w:r>
            <w:proofErr w:type="spellStart"/>
            <w:r>
              <w:t>th</w:t>
            </w:r>
            <w:proofErr w:type="spellEnd"/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</w:t>
            </w:r>
            <w:r w:rsidR="000655EA">
              <w:t>e</w:t>
            </w:r>
            <w:r>
              <w:t>nten edunvalvonta</w:t>
            </w:r>
          </w:p>
        </w:tc>
        <w:tc>
          <w:tcPr>
            <w:tcW w:w="4111" w:type="dxa"/>
          </w:tcPr>
          <w:p w:rsidR="004D338B" w:rsidRPr="004D338B" w:rsidRDefault="00E00D02" w:rsidP="004D338B">
            <w:pPr>
              <w:spacing w:after="0" w:line="240" w:lineRule="auto"/>
            </w:pPr>
            <w:r>
              <w:t>työ</w:t>
            </w:r>
            <w:r w:rsidR="00333ED6">
              <w:t>paikkakäynnit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edunvalvojat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työryhmien kokoukset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proofErr w:type="spellStart"/>
            <w:r>
              <w:t>th</w:t>
            </w:r>
            <w:proofErr w:type="spellEnd"/>
            <w:r>
              <w:t>, pj, toimikunta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446795">
            <w:pPr>
              <w:spacing w:after="0" w:line="240" w:lineRule="auto"/>
            </w:pPr>
          </w:p>
        </w:tc>
        <w:tc>
          <w:tcPr>
            <w:tcW w:w="1701" w:type="dxa"/>
          </w:tcPr>
          <w:p w:rsidR="00020200" w:rsidRPr="004D338B" w:rsidRDefault="00020200" w:rsidP="00446795">
            <w:pPr>
              <w:spacing w:after="0" w:line="240" w:lineRule="auto"/>
            </w:pP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</w:tr>
      <w:tr w:rsidR="00020200" w:rsidRPr="004D338B" w:rsidTr="00151EDB">
        <w:tc>
          <w:tcPr>
            <w:tcW w:w="4219" w:type="dxa"/>
          </w:tcPr>
          <w:p w:rsidR="00020200" w:rsidRPr="004E6F60" w:rsidRDefault="00020200" w:rsidP="002722E0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E6F60" w:rsidRDefault="00020200" w:rsidP="00020200">
            <w:pPr>
              <w:spacing w:after="0" w:line="240" w:lineRule="auto"/>
            </w:pPr>
          </w:p>
        </w:tc>
        <w:tc>
          <w:tcPr>
            <w:tcW w:w="1701" w:type="dxa"/>
          </w:tcPr>
          <w:p w:rsidR="00020200" w:rsidRPr="004E6F60" w:rsidRDefault="00020200" w:rsidP="004E6F60">
            <w:pPr>
              <w:spacing w:after="0" w:line="240" w:lineRule="auto"/>
            </w:pP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</w:tr>
      <w:tr w:rsidR="00020200" w:rsidRPr="004D338B" w:rsidTr="000F22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Jäsenistön muistaminen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054"/>
        <w:gridCol w:w="1688"/>
        <w:gridCol w:w="1281"/>
        <w:gridCol w:w="2802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Jäsenistölle luettavaa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työväen lehtisetelit</w:t>
            </w:r>
            <w:r w:rsidR="006525EF">
              <w:t xml:space="preserve"> 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</w:t>
            </w:r>
            <w:r w:rsidR="00A84DB1">
              <w:t>alouden</w:t>
            </w:r>
            <w:r>
              <w:t>h</w:t>
            </w:r>
            <w:r w:rsidR="00A84DB1">
              <w:t>oitaja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Huomionosoitukset jäsenille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merkkipäivä muistamiset</w:t>
            </w:r>
          </w:p>
        </w:tc>
        <w:tc>
          <w:tcPr>
            <w:tcW w:w="170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pj, vara 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1D38FB" w:rsidRDefault="004D338B" w:rsidP="001F13EF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1D38F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1D38F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Nuotioranta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059"/>
        <w:gridCol w:w="1680"/>
        <w:gridCol w:w="1281"/>
        <w:gridCol w:w="2798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 xml:space="preserve">Majoituskapasiteetin </w:t>
            </w:r>
            <w:r w:rsidR="004813CF">
              <w:t>ylläpito</w:t>
            </w:r>
          </w:p>
        </w:tc>
        <w:tc>
          <w:tcPr>
            <w:tcW w:w="4111" w:type="dxa"/>
          </w:tcPr>
          <w:p w:rsidR="004D338B" w:rsidRPr="004D338B" w:rsidRDefault="00A7053E" w:rsidP="004813CF">
            <w:pPr>
              <w:spacing w:after="0" w:line="240" w:lineRule="auto"/>
            </w:pPr>
            <w:r>
              <w:t>Mökkien</w:t>
            </w:r>
            <w:r w:rsidR="00E23FE4">
              <w:t xml:space="preserve"> </w:t>
            </w:r>
            <w:r w:rsidR="004813CF">
              <w:t>normaali huolto ja kunnossapito</w:t>
            </w:r>
          </w:p>
        </w:tc>
        <w:tc>
          <w:tcPr>
            <w:tcW w:w="1701" w:type="dxa"/>
          </w:tcPr>
          <w:p w:rsidR="004D338B" w:rsidRPr="004D338B" w:rsidRDefault="00A7053E" w:rsidP="004D338B">
            <w:pPr>
              <w:spacing w:after="0" w:line="240" w:lineRule="auto"/>
            </w:pPr>
            <w:r>
              <w:t>201</w:t>
            </w:r>
            <w:r w:rsidR="009B4058">
              <w:t>7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t</w:t>
            </w:r>
            <w:r w:rsidR="00A7053E">
              <w:t>oimikunta</w:t>
            </w:r>
            <w:r w:rsidR="00354C3B">
              <w:t>/ Isännöitsijä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0B09EF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7C6791" w:rsidRDefault="004D338B" w:rsidP="00B95F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111" w:type="dxa"/>
          </w:tcPr>
          <w:p w:rsidR="004D338B" w:rsidRPr="007C6791" w:rsidRDefault="004D338B" w:rsidP="00B95F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84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29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D338B" w:rsidRDefault="004D338B" w:rsidP="00D71F99"/>
    <w:sectPr w:rsidR="004D338B" w:rsidSect="004D33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B"/>
    <w:rsid w:val="00002BCA"/>
    <w:rsid w:val="00020200"/>
    <w:rsid w:val="000655EA"/>
    <w:rsid w:val="000872A5"/>
    <w:rsid w:val="00097EE0"/>
    <w:rsid w:val="000A72F1"/>
    <w:rsid w:val="000B09EF"/>
    <w:rsid w:val="000C4B9E"/>
    <w:rsid w:val="000F229C"/>
    <w:rsid w:val="001267CB"/>
    <w:rsid w:val="001327FE"/>
    <w:rsid w:val="00151EDB"/>
    <w:rsid w:val="00156178"/>
    <w:rsid w:val="00170CC1"/>
    <w:rsid w:val="00186F33"/>
    <w:rsid w:val="0019734E"/>
    <w:rsid w:val="001A7315"/>
    <w:rsid w:val="001B68DE"/>
    <w:rsid w:val="001D38FB"/>
    <w:rsid w:val="001F13EF"/>
    <w:rsid w:val="001F2E04"/>
    <w:rsid w:val="00203AC3"/>
    <w:rsid w:val="00222D71"/>
    <w:rsid w:val="00277363"/>
    <w:rsid w:val="002925C5"/>
    <w:rsid w:val="002B0899"/>
    <w:rsid w:val="002D797A"/>
    <w:rsid w:val="003015EB"/>
    <w:rsid w:val="00322083"/>
    <w:rsid w:val="00333ED6"/>
    <w:rsid w:val="00354C3B"/>
    <w:rsid w:val="003709C4"/>
    <w:rsid w:val="003B1D12"/>
    <w:rsid w:val="003D5F8D"/>
    <w:rsid w:val="004232F1"/>
    <w:rsid w:val="00446149"/>
    <w:rsid w:val="00446795"/>
    <w:rsid w:val="004469B2"/>
    <w:rsid w:val="00461123"/>
    <w:rsid w:val="0046266A"/>
    <w:rsid w:val="004635F4"/>
    <w:rsid w:val="00471227"/>
    <w:rsid w:val="004813CF"/>
    <w:rsid w:val="0048156E"/>
    <w:rsid w:val="004A05FA"/>
    <w:rsid w:val="004D338B"/>
    <w:rsid w:val="004E0D9C"/>
    <w:rsid w:val="004E61F5"/>
    <w:rsid w:val="004E6F60"/>
    <w:rsid w:val="00541CD4"/>
    <w:rsid w:val="00547390"/>
    <w:rsid w:val="00551305"/>
    <w:rsid w:val="00590F6A"/>
    <w:rsid w:val="005C6882"/>
    <w:rsid w:val="005D6A32"/>
    <w:rsid w:val="005F1AA1"/>
    <w:rsid w:val="005F5367"/>
    <w:rsid w:val="006431D7"/>
    <w:rsid w:val="006438C9"/>
    <w:rsid w:val="006525EF"/>
    <w:rsid w:val="00681FBC"/>
    <w:rsid w:val="006E65BA"/>
    <w:rsid w:val="0071269B"/>
    <w:rsid w:val="007B1400"/>
    <w:rsid w:val="007C6791"/>
    <w:rsid w:val="007F6AB3"/>
    <w:rsid w:val="008228B6"/>
    <w:rsid w:val="008A23FA"/>
    <w:rsid w:val="008B36D8"/>
    <w:rsid w:val="008C56EF"/>
    <w:rsid w:val="008D5619"/>
    <w:rsid w:val="0091109A"/>
    <w:rsid w:val="009B4058"/>
    <w:rsid w:val="009C207D"/>
    <w:rsid w:val="009E68A3"/>
    <w:rsid w:val="00A02BA3"/>
    <w:rsid w:val="00A22E5B"/>
    <w:rsid w:val="00A461C8"/>
    <w:rsid w:val="00A50E2D"/>
    <w:rsid w:val="00A7053E"/>
    <w:rsid w:val="00A718A6"/>
    <w:rsid w:val="00A8362D"/>
    <w:rsid w:val="00A84DB1"/>
    <w:rsid w:val="00AD1D5C"/>
    <w:rsid w:val="00B20A56"/>
    <w:rsid w:val="00B744CF"/>
    <w:rsid w:val="00B95F59"/>
    <w:rsid w:val="00BE5722"/>
    <w:rsid w:val="00C03DCE"/>
    <w:rsid w:val="00C305CF"/>
    <w:rsid w:val="00CD3932"/>
    <w:rsid w:val="00D52B67"/>
    <w:rsid w:val="00D619C4"/>
    <w:rsid w:val="00D706B5"/>
    <w:rsid w:val="00D71F99"/>
    <w:rsid w:val="00DB474B"/>
    <w:rsid w:val="00DC7448"/>
    <w:rsid w:val="00DD2D06"/>
    <w:rsid w:val="00DF0D20"/>
    <w:rsid w:val="00DF3F30"/>
    <w:rsid w:val="00E00D02"/>
    <w:rsid w:val="00E2077E"/>
    <w:rsid w:val="00E23FE4"/>
    <w:rsid w:val="00E559B1"/>
    <w:rsid w:val="00E875C5"/>
    <w:rsid w:val="00EA6C4E"/>
    <w:rsid w:val="00EB1CBE"/>
    <w:rsid w:val="00EE1DDB"/>
    <w:rsid w:val="00EE7FAC"/>
    <w:rsid w:val="00EF33F5"/>
    <w:rsid w:val="00EF3433"/>
    <w:rsid w:val="00F903E3"/>
    <w:rsid w:val="00F91CEF"/>
    <w:rsid w:val="00FA6EDD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A377-A3F2-42A8-ABE5-FEEE735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C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F9BA-88E0-4C78-B41F-614B1B32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tuomija1</dc:creator>
  <cp:lastModifiedBy>Tuominen Jarmo</cp:lastModifiedBy>
  <cp:revision>8</cp:revision>
  <cp:lastPrinted>2017-02-16T13:03:00Z</cp:lastPrinted>
  <dcterms:created xsi:type="dcterms:W3CDTF">2017-01-14T10:57:00Z</dcterms:created>
  <dcterms:modified xsi:type="dcterms:W3CDTF">2017-02-16T14:21:00Z</dcterms:modified>
</cp:coreProperties>
</file>